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98" w:rsidRDefault="001A5398" w:rsidP="001A5398">
      <w:r>
        <w:t>EHPC meeting</w:t>
      </w:r>
      <w:r w:rsidR="00341CE7">
        <w:t xml:space="preserve"> 8</w:t>
      </w:r>
      <w:r>
        <w:t>/1</w:t>
      </w:r>
      <w:r w:rsidR="00341CE7">
        <w:t>6</w:t>
      </w:r>
      <w:r>
        <w:t>/18</w:t>
      </w:r>
    </w:p>
    <w:p w:rsidR="001A5398" w:rsidRDefault="001A5398" w:rsidP="001A5398">
      <w:pPr>
        <w:pStyle w:val="ListParagraph"/>
        <w:numPr>
          <w:ilvl w:val="0"/>
          <w:numId w:val="1"/>
        </w:numPr>
      </w:pPr>
      <w:r>
        <w:t xml:space="preserve">Introduction </w:t>
      </w:r>
      <w:r w:rsidR="006813B5">
        <w:t>–</w:t>
      </w:r>
      <w:r>
        <w:t xml:space="preserve"> </w:t>
      </w:r>
      <w:r w:rsidR="003D4842">
        <w:t>Dale</w:t>
      </w:r>
      <w:r w:rsidR="006813B5">
        <w:t xml:space="preserve"> Griffin</w:t>
      </w:r>
    </w:p>
    <w:p w:rsidR="001A5398" w:rsidRDefault="001A5398" w:rsidP="001A5398">
      <w:pPr>
        <w:pStyle w:val="ListParagraph"/>
        <w:numPr>
          <w:ilvl w:val="0"/>
          <w:numId w:val="1"/>
        </w:numPr>
      </w:pPr>
      <w:r>
        <w:t xml:space="preserve">Last meeting minutes </w:t>
      </w:r>
      <w:r w:rsidR="006813B5">
        <w:t>–</w:t>
      </w:r>
      <w:r>
        <w:t xml:space="preserve"> </w:t>
      </w:r>
      <w:r w:rsidR="003D4842">
        <w:t>Dale</w:t>
      </w:r>
      <w:r w:rsidR="006813B5">
        <w:t xml:space="preserve"> Griffin</w:t>
      </w:r>
    </w:p>
    <w:p w:rsidR="001A5398" w:rsidRDefault="001A5398" w:rsidP="001A5398">
      <w:pPr>
        <w:pStyle w:val="ListParagraph"/>
        <w:numPr>
          <w:ilvl w:val="1"/>
          <w:numId w:val="1"/>
        </w:numPr>
      </w:pPr>
      <w:r>
        <w:t xml:space="preserve">Motion for approval </w:t>
      </w:r>
      <w:r w:rsidR="003D4842">
        <w:t>S. Hill</w:t>
      </w:r>
    </w:p>
    <w:p w:rsidR="001A5398" w:rsidRDefault="001A5398" w:rsidP="001A5398">
      <w:pPr>
        <w:pStyle w:val="ListParagraph"/>
        <w:numPr>
          <w:ilvl w:val="1"/>
          <w:numId w:val="1"/>
        </w:numPr>
      </w:pPr>
      <w:r>
        <w:t xml:space="preserve"> 2</w:t>
      </w:r>
      <w:r w:rsidRPr="00777DB8">
        <w:rPr>
          <w:vertAlign w:val="superscript"/>
        </w:rPr>
        <w:t>nd</w:t>
      </w:r>
      <w:r>
        <w:t xml:space="preserve"> by </w:t>
      </w:r>
      <w:r w:rsidR="003D4842">
        <w:t>Julie</w:t>
      </w:r>
      <w:r w:rsidR="006813B5">
        <w:t xml:space="preserve"> Furlo</w:t>
      </w:r>
      <w:r w:rsidR="00CE510D">
        <w:t>ugh</w:t>
      </w:r>
    </w:p>
    <w:p w:rsidR="001A5398" w:rsidRDefault="001A5398" w:rsidP="001A5398">
      <w:pPr>
        <w:pStyle w:val="ListParagraph"/>
        <w:numPr>
          <w:ilvl w:val="1"/>
          <w:numId w:val="1"/>
        </w:numPr>
      </w:pPr>
      <w:r>
        <w:t>Approved</w:t>
      </w:r>
    </w:p>
    <w:p w:rsidR="001A5398" w:rsidRDefault="00341CE7" w:rsidP="001A5398">
      <w:pPr>
        <w:pStyle w:val="ListParagraph"/>
        <w:numPr>
          <w:ilvl w:val="0"/>
          <w:numId w:val="1"/>
        </w:numPr>
      </w:pPr>
      <w:r>
        <w:t>NC TERMS Update</w:t>
      </w:r>
      <w:r w:rsidR="001A5398">
        <w:t xml:space="preserve"> – </w:t>
      </w:r>
      <w:proofErr w:type="spellStart"/>
      <w:r>
        <w:t>Cieszko</w:t>
      </w:r>
      <w:proofErr w:type="spellEnd"/>
    </w:p>
    <w:p w:rsidR="0057244C" w:rsidRDefault="0057244C" w:rsidP="0057244C">
      <w:pPr>
        <w:pStyle w:val="ListParagraph"/>
        <w:numPr>
          <w:ilvl w:val="1"/>
          <w:numId w:val="1"/>
        </w:numPr>
      </w:pPr>
      <w:r>
        <w:t xml:space="preserve">If you are a volunteer SMAT responder please go into NC TERMS and Update your contact information. </w:t>
      </w:r>
    </w:p>
    <w:p w:rsidR="0057244C" w:rsidRDefault="0057244C" w:rsidP="0057244C">
      <w:pPr>
        <w:pStyle w:val="ListParagraph"/>
        <w:numPr>
          <w:ilvl w:val="1"/>
          <w:numId w:val="1"/>
        </w:numPr>
      </w:pPr>
      <w:r>
        <w:t xml:space="preserve">Your log in information for the system is still the same. </w:t>
      </w:r>
    </w:p>
    <w:p w:rsidR="00341CE7" w:rsidRDefault="00341CE7" w:rsidP="001A5398">
      <w:pPr>
        <w:pStyle w:val="ListParagraph"/>
        <w:numPr>
          <w:ilvl w:val="0"/>
          <w:numId w:val="1"/>
        </w:numPr>
      </w:pPr>
      <w:r>
        <w:t>Strategic Plan review – Skarote</w:t>
      </w:r>
    </w:p>
    <w:p w:rsidR="0057244C" w:rsidRDefault="0057244C" w:rsidP="0057244C">
      <w:pPr>
        <w:pStyle w:val="ListParagraph"/>
        <w:numPr>
          <w:ilvl w:val="1"/>
          <w:numId w:val="1"/>
        </w:numPr>
      </w:pPr>
      <w:r>
        <w:t xml:space="preserve">The Strategic Plan will be uploaded to </w:t>
      </w:r>
      <w:proofErr w:type="spellStart"/>
      <w:r>
        <w:t>Whoozin</w:t>
      </w:r>
      <w:proofErr w:type="spellEnd"/>
      <w:r>
        <w:t xml:space="preserve"> and the website following the coalition meeting. If you would like to see any changes please feel free to contact Elaina Skarote. </w:t>
      </w:r>
    </w:p>
    <w:p w:rsidR="00341CE7" w:rsidRDefault="00341CE7" w:rsidP="001A5398">
      <w:pPr>
        <w:pStyle w:val="ListParagraph"/>
        <w:numPr>
          <w:ilvl w:val="0"/>
          <w:numId w:val="1"/>
        </w:numPr>
      </w:pPr>
      <w:r>
        <w:t>Coalition Surge Test AAR Review – Skarote</w:t>
      </w:r>
    </w:p>
    <w:p w:rsidR="0057244C" w:rsidRDefault="0057244C" w:rsidP="0057244C">
      <w:pPr>
        <w:pStyle w:val="ListParagraph"/>
        <w:numPr>
          <w:ilvl w:val="1"/>
          <w:numId w:val="1"/>
        </w:numPr>
      </w:pPr>
      <w:r>
        <w:t xml:space="preserve">The Coalition Surge Test was completed in June of 2018. There were 3 hospital participants and 1 IID Facility participating. </w:t>
      </w:r>
    </w:p>
    <w:p w:rsidR="0057244C" w:rsidRDefault="0057244C" w:rsidP="0057244C">
      <w:pPr>
        <w:pStyle w:val="ListParagraph"/>
        <w:numPr>
          <w:ilvl w:val="1"/>
          <w:numId w:val="1"/>
        </w:numPr>
      </w:pPr>
      <w:r>
        <w:t xml:space="preserve">Scotty Hill, Walter B Jones, and Trina Webb volunteered as participants for next year. </w:t>
      </w:r>
    </w:p>
    <w:p w:rsidR="00341CE7" w:rsidRDefault="00341CE7" w:rsidP="001A5398">
      <w:pPr>
        <w:pStyle w:val="ListParagraph"/>
        <w:numPr>
          <w:ilvl w:val="0"/>
          <w:numId w:val="1"/>
        </w:numPr>
      </w:pPr>
      <w:r>
        <w:t>Communications Update – McMahon</w:t>
      </w:r>
    </w:p>
    <w:p w:rsidR="0057244C" w:rsidRDefault="0057244C" w:rsidP="0057244C">
      <w:pPr>
        <w:pStyle w:val="ListParagraph"/>
        <w:numPr>
          <w:ilvl w:val="1"/>
          <w:numId w:val="1"/>
        </w:numPr>
      </w:pPr>
      <w:r>
        <w:t xml:space="preserve">Information from this presentation will be sent out via email and will be available following the coalition meeting. </w:t>
      </w:r>
    </w:p>
    <w:p w:rsidR="00341CE7" w:rsidRDefault="00341CE7" w:rsidP="001A5398">
      <w:pPr>
        <w:pStyle w:val="ListParagraph"/>
        <w:numPr>
          <w:ilvl w:val="0"/>
          <w:numId w:val="1"/>
        </w:numPr>
      </w:pPr>
      <w:proofErr w:type="spellStart"/>
      <w:r>
        <w:t>WebEOC</w:t>
      </w:r>
      <w:proofErr w:type="spellEnd"/>
      <w:r>
        <w:t xml:space="preserve"> Presentation </w:t>
      </w:r>
      <w:r w:rsidR="0057244C">
        <w:t>–</w:t>
      </w:r>
      <w:r>
        <w:t xml:space="preserve"> McMahon</w:t>
      </w:r>
    </w:p>
    <w:p w:rsidR="0057244C" w:rsidRDefault="0057244C" w:rsidP="0057244C">
      <w:pPr>
        <w:pStyle w:val="ListParagraph"/>
        <w:numPr>
          <w:ilvl w:val="1"/>
          <w:numId w:val="1"/>
        </w:numPr>
      </w:pPr>
      <w:r>
        <w:t xml:space="preserve">Information from this presentation will be sent out via email and will be available following the coalition meeting. </w:t>
      </w:r>
    </w:p>
    <w:p w:rsidR="001A5398" w:rsidRDefault="001A5398" w:rsidP="00341CE7">
      <w:pPr>
        <w:pStyle w:val="ListParagraph"/>
        <w:numPr>
          <w:ilvl w:val="0"/>
          <w:numId w:val="1"/>
        </w:numPr>
      </w:pPr>
      <w:r>
        <w:t>Presentation</w:t>
      </w:r>
      <w:r w:rsidR="00341CE7">
        <w:t xml:space="preserve"> – Duke Power – Millie Chalk</w:t>
      </w:r>
    </w:p>
    <w:p w:rsidR="0057244C" w:rsidRDefault="0057244C" w:rsidP="0057244C">
      <w:pPr>
        <w:pStyle w:val="ListParagraph"/>
        <w:numPr>
          <w:ilvl w:val="1"/>
          <w:numId w:val="1"/>
        </w:numPr>
      </w:pPr>
      <w:r>
        <w:t xml:space="preserve">Information from this presentation will be sent out via email and will be available following the coalition meeting. </w:t>
      </w:r>
    </w:p>
    <w:p w:rsidR="001A5398" w:rsidRDefault="001A5398" w:rsidP="001A5398">
      <w:pPr>
        <w:pStyle w:val="ListParagraph"/>
        <w:numPr>
          <w:ilvl w:val="0"/>
          <w:numId w:val="1"/>
        </w:numPr>
      </w:pPr>
      <w:r>
        <w:t xml:space="preserve">Regional updates – </w:t>
      </w:r>
      <w:r w:rsidR="0057244C">
        <w:t>Skarote</w:t>
      </w:r>
    </w:p>
    <w:p w:rsidR="001A5398" w:rsidRDefault="001A5398" w:rsidP="001A5398">
      <w:pPr>
        <w:pStyle w:val="ListParagraph"/>
        <w:numPr>
          <w:ilvl w:val="1"/>
          <w:numId w:val="1"/>
        </w:numPr>
      </w:pPr>
      <w:r>
        <w:t xml:space="preserve">SMAT III </w:t>
      </w:r>
      <w:r w:rsidR="00D17E58">
        <w:t>– EM Today applications due.</w:t>
      </w:r>
    </w:p>
    <w:p w:rsidR="001A5398" w:rsidRDefault="001A5398" w:rsidP="001A5398">
      <w:pPr>
        <w:pStyle w:val="ListParagraph"/>
        <w:numPr>
          <w:ilvl w:val="2"/>
          <w:numId w:val="1"/>
        </w:numPr>
      </w:pPr>
      <w:r>
        <w:t xml:space="preserve">Halifax – </w:t>
      </w:r>
      <w:r w:rsidR="0041434F">
        <w:t>None</w:t>
      </w:r>
    </w:p>
    <w:p w:rsidR="001A5398" w:rsidRDefault="001A5398" w:rsidP="001A5398">
      <w:pPr>
        <w:pStyle w:val="ListParagraph"/>
        <w:numPr>
          <w:ilvl w:val="2"/>
          <w:numId w:val="1"/>
        </w:numPr>
      </w:pPr>
      <w:r>
        <w:t>Nash – None</w:t>
      </w:r>
    </w:p>
    <w:p w:rsidR="001A5398" w:rsidRDefault="001A5398" w:rsidP="001A5398">
      <w:pPr>
        <w:pStyle w:val="ListParagraph"/>
        <w:numPr>
          <w:ilvl w:val="2"/>
          <w:numId w:val="1"/>
        </w:numPr>
      </w:pPr>
      <w:r>
        <w:t>Wilson – no report</w:t>
      </w:r>
    </w:p>
    <w:p w:rsidR="005C7B3E" w:rsidRDefault="005C7B3E" w:rsidP="001A5398">
      <w:pPr>
        <w:pStyle w:val="ListParagraph"/>
        <w:numPr>
          <w:ilvl w:val="2"/>
          <w:numId w:val="1"/>
        </w:numPr>
      </w:pPr>
      <w:r>
        <w:t xml:space="preserve">Washington County – </w:t>
      </w:r>
      <w:r w:rsidR="0041434F">
        <w:t>None</w:t>
      </w:r>
    </w:p>
    <w:p w:rsidR="005C7B3E" w:rsidRDefault="005C7B3E" w:rsidP="001A5398">
      <w:pPr>
        <w:pStyle w:val="ListParagraph"/>
        <w:numPr>
          <w:ilvl w:val="2"/>
          <w:numId w:val="1"/>
        </w:numPr>
      </w:pPr>
      <w:r>
        <w:t xml:space="preserve">Pas-Cam County </w:t>
      </w:r>
      <w:r w:rsidR="0041434F">
        <w:t>–</w:t>
      </w:r>
      <w:r>
        <w:t xml:space="preserve"> </w:t>
      </w:r>
      <w:r w:rsidR="0041434F">
        <w:t>No report</w:t>
      </w:r>
    </w:p>
    <w:p w:rsidR="001A5398" w:rsidRDefault="001A5398" w:rsidP="001A5398">
      <w:pPr>
        <w:pStyle w:val="ListParagraph"/>
        <w:numPr>
          <w:ilvl w:val="2"/>
          <w:numId w:val="1"/>
        </w:numPr>
      </w:pPr>
      <w:r>
        <w:t>Lenoir – No report</w:t>
      </w:r>
    </w:p>
    <w:p w:rsidR="001A5398" w:rsidRDefault="001A5398" w:rsidP="001A5398">
      <w:pPr>
        <w:pStyle w:val="ListParagraph"/>
        <w:numPr>
          <w:ilvl w:val="1"/>
          <w:numId w:val="1"/>
        </w:numPr>
      </w:pPr>
      <w:r>
        <w:t>PHPR ERO –</w:t>
      </w:r>
      <w:r w:rsidR="0057244C">
        <w:t xml:space="preserve"> Adrian Cox -</w:t>
      </w:r>
      <w:r>
        <w:t xml:space="preserve"> </w:t>
      </w:r>
      <w:r w:rsidR="0057244C">
        <w:t xml:space="preserve">Staff will be sent to the World Equestrian Games in Polk County, NC and Public Health will use this as an exercise opportunity. </w:t>
      </w:r>
    </w:p>
    <w:p w:rsidR="0057244C" w:rsidRDefault="001A5398" w:rsidP="001A5398">
      <w:pPr>
        <w:pStyle w:val="ListParagraph"/>
        <w:numPr>
          <w:ilvl w:val="1"/>
          <w:numId w:val="1"/>
        </w:numPr>
      </w:pPr>
      <w:r>
        <w:t>Hospital EPI</w:t>
      </w:r>
      <w:r w:rsidR="00D17E58">
        <w:t xml:space="preserve"> – </w:t>
      </w:r>
      <w:r w:rsidR="0057244C">
        <w:t>Bill Cleve – Last year was the worst flu that we have seen in a decade. Ebola is back in the news and is present in the Congo</w:t>
      </w:r>
      <w:r w:rsidR="00D17E58">
        <w:t xml:space="preserve">. </w:t>
      </w:r>
      <w:r w:rsidR="0057244C">
        <w:t xml:space="preserve">For more information on Ebola, the Flu, or to get on Bills Update list serve please email him. Opioid abuse update – VMC now has an </w:t>
      </w:r>
      <w:proofErr w:type="spellStart"/>
      <w:r w:rsidR="0057244C">
        <w:t>Opiod</w:t>
      </w:r>
      <w:proofErr w:type="spellEnd"/>
      <w:r w:rsidR="0057244C">
        <w:t xml:space="preserve"> Action Team. </w:t>
      </w:r>
    </w:p>
    <w:p w:rsidR="001A5398" w:rsidRDefault="001A5398" w:rsidP="001A5398">
      <w:pPr>
        <w:pStyle w:val="ListParagraph"/>
        <w:numPr>
          <w:ilvl w:val="1"/>
          <w:numId w:val="1"/>
        </w:numPr>
      </w:pPr>
      <w:r>
        <w:t xml:space="preserve">Regional Response Team </w:t>
      </w:r>
      <w:r w:rsidR="00B52058">
        <w:t>–</w:t>
      </w:r>
      <w:r>
        <w:t xml:space="preserve"> No</w:t>
      </w:r>
      <w:r w:rsidR="00B52058">
        <w:t xml:space="preserve"> report.</w:t>
      </w:r>
    </w:p>
    <w:p w:rsidR="001A5398" w:rsidRDefault="001A5398" w:rsidP="001A5398">
      <w:pPr>
        <w:pStyle w:val="ListParagraph"/>
        <w:numPr>
          <w:ilvl w:val="1"/>
          <w:numId w:val="1"/>
        </w:numPr>
      </w:pPr>
      <w:r>
        <w:t>42</w:t>
      </w:r>
      <w:r w:rsidRPr="00303364">
        <w:rPr>
          <w:vertAlign w:val="superscript"/>
        </w:rPr>
        <w:t>nd</w:t>
      </w:r>
      <w:r>
        <w:t xml:space="preserve"> CST </w:t>
      </w:r>
      <w:r w:rsidR="00B52058">
        <w:t>–</w:t>
      </w:r>
      <w:r>
        <w:t xml:space="preserve"> No</w:t>
      </w:r>
      <w:r w:rsidR="00B52058">
        <w:t xml:space="preserve"> report.</w:t>
      </w:r>
    </w:p>
    <w:p w:rsidR="0057244C" w:rsidRDefault="001A5398" w:rsidP="001A5398">
      <w:pPr>
        <w:pStyle w:val="ListParagraph"/>
        <w:numPr>
          <w:ilvl w:val="1"/>
          <w:numId w:val="1"/>
        </w:numPr>
      </w:pPr>
      <w:r>
        <w:t xml:space="preserve">DPR Update – </w:t>
      </w:r>
      <w:r w:rsidR="00D17E58">
        <w:t>M. Spru</w:t>
      </w:r>
      <w:r w:rsidR="0057244C">
        <w:t xml:space="preserve">ill &amp; </w:t>
      </w:r>
      <w:proofErr w:type="spellStart"/>
      <w:r w:rsidR="0057244C">
        <w:t>Kiplan</w:t>
      </w:r>
      <w:proofErr w:type="spellEnd"/>
      <w:r w:rsidR="0057244C">
        <w:t xml:space="preserve"> Clemmons –</w:t>
      </w:r>
    </w:p>
    <w:p w:rsidR="0057244C" w:rsidRDefault="0057244C" w:rsidP="0057244C">
      <w:pPr>
        <w:pStyle w:val="ListParagraph"/>
        <w:numPr>
          <w:ilvl w:val="2"/>
          <w:numId w:val="1"/>
        </w:numPr>
      </w:pPr>
      <w:r>
        <w:lastRenderedPageBreak/>
        <w:t>DPR 1 update – 2018 Projects have been approved</w:t>
      </w:r>
    </w:p>
    <w:p w:rsidR="0057244C" w:rsidRDefault="0057244C" w:rsidP="0057244C">
      <w:pPr>
        <w:pStyle w:val="ListParagraph"/>
        <w:numPr>
          <w:ilvl w:val="2"/>
          <w:numId w:val="1"/>
        </w:numPr>
      </w:pPr>
      <w:r>
        <w:t xml:space="preserve">DPR 2 update – There are two projects left and they are still looking for shelf projects. </w:t>
      </w:r>
    </w:p>
    <w:p w:rsidR="001A5398" w:rsidRDefault="0057244C" w:rsidP="0057244C">
      <w:pPr>
        <w:pStyle w:val="ListParagraph"/>
        <w:numPr>
          <w:ilvl w:val="2"/>
          <w:numId w:val="1"/>
        </w:numPr>
      </w:pPr>
      <w:r>
        <w:t xml:space="preserve"> DPR 3 update – The priorities and alignments for projects have changed. Projects are now to focus on and involve cyber security and terrorism. </w:t>
      </w:r>
    </w:p>
    <w:p w:rsidR="001A5398" w:rsidRDefault="001A5398" w:rsidP="00060809">
      <w:pPr>
        <w:pStyle w:val="ListParagraph"/>
        <w:numPr>
          <w:ilvl w:val="1"/>
          <w:numId w:val="1"/>
        </w:numPr>
      </w:pPr>
      <w:r>
        <w:t xml:space="preserve">NCHEMC Update – </w:t>
      </w:r>
      <w:r w:rsidR="00747C7B">
        <w:t>K. Clemmons –</w:t>
      </w:r>
      <w:r w:rsidR="0057244C">
        <w:t xml:space="preserve"> The hospitals are now 2 years into the plain language requirement. This group is now looking to understand and seek standardization for CMS requirements between the 17 disciplines. They will be continuing drills and education. </w:t>
      </w:r>
      <w:r w:rsidR="00060809">
        <w:t xml:space="preserve"> They are due to meet again in September. </w:t>
      </w:r>
    </w:p>
    <w:p w:rsidR="001A5398" w:rsidRDefault="001A5398" w:rsidP="00341CE7">
      <w:pPr>
        <w:pStyle w:val="ListParagraph"/>
        <w:numPr>
          <w:ilvl w:val="1"/>
          <w:numId w:val="1"/>
        </w:numPr>
      </w:pPr>
      <w:r>
        <w:t xml:space="preserve">Emergency Management – </w:t>
      </w:r>
      <w:r w:rsidR="00B52058">
        <w:t>No report.</w:t>
      </w:r>
    </w:p>
    <w:p w:rsidR="001A5398" w:rsidRDefault="001A5398" w:rsidP="001A5398">
      <w:pPr>
        <w:pStyle w:val="ListParagraph"/>
        <w:numPr>
          <w:ilvl w:val="0"/>
          <w:numId w:val="1"/>
        </w:numPr>
      </w:pPr>
      <w:r>
        <w:t xml:space="preserve">Other Business – </w:t>
      </w:r>
    </w:p>
    <w:p w:rsidR="00747C7B" w:rsidRDefault="00747C7B" w:rsidP="001A5398">
      <w:pPr>
        <w:pStyle w:val="ListParagraph"/>
        <w:numPr>
          <w:ilvl w:val="1"/>
          <w:numId w:val="1"/>
        </w:numPr>
      </w:pPr>
      <w:r>
        <w:t>Next meeting November 15</w:t>
      </w:r>
      <w:r w:rsidRPr="00747C7B">
        <w:rPr>
          <w:vertAlign w:val="superscript"/>
        </w:rPr>
        <w:t>th</w:t>
      </w:r>
      <w:r w:rsidR="00060809">
        <w:t xml:space="preserve"> @ Monroe Center in Greenville, NC</w:t>
      </w:r>
    </w:p>
    <w:p w:rsidR="001A5398" w:rsidRDefault="001A5398" w:rsidP="001A5398">
      <w:pPr>
        <w:pStyle w:val="ListParagraph"/>
        <w:numPr>
          <w:ilvl w:val="1"/>
          <w:numId w:val="1"/>
        </w:numPr>
      </w:pPr>
      <w:r>
        <w:t xml:space="preserve">Training: </w:t>
      </w:r>
    </w:p>
    <w:p w:rsidR="001A5398" w:rsidRDefault="00060809" w:rsidP="001A5398">
      <w:pPr>
        <w:pStyle w:val="ListParagraph"/>
        <w:numPr>
          <w:ilvl w:val="2"/>
          <w:numId w:val="1"/>
        </w:numPr>
      </w:pPr>
      <w:r>
        <w:t>Monthly Radio Testing – September, 2018</w:t>
      </w:r>
    </w:p>
    <w:p w:rsidR="00747C7B" w:rsidRDefault="00060809" w:rsidP="001A5398">
      <w:pPr>
        <w:pStyle w:val="ListParagraph"/>
        <w:numPr>
          <w:ilvl w:val="2"/>
          <w:numId w:val="1"/>
        </w:numPr>
      </w:pPr>
      <w:r>
        <w:t xml:space="preserve">ERAC Meeting – August 24, 2018 </w:t>
      </w:r>
    </w:p>
    <w:p w:rsidR="00060809" w:rsidRDefault="00060809" w:rsidP="001A5398">
      <w:pPr>
        <w:pStyle w:val="ListParagraph"/>
        <w:numPr>
          <w:ilvl w:val="2"/>
          <w:numId w:val="1"/>
        </w:numPr>
      </w:pPr>
      <w:r>
        <w:t xml:space="preserve">World Equestrian Games – September 11-23, 2018 </w:t>
      </w:r>
    </w:p>
    <w:p w:rsidR="00060809" w:rsidRDefault="00060809" w:rsidP="001A5398">
      <w:pPr>
        <w:pStyle w:val="ListParagraph"/>
        <w:numPr>
          <w:ilvl w:val="2"/>
          <w:numId w:val="1"/>
        </w:numPr>
      </w:pPr>
      <w:r>
        <w:t xml:space="preserve">NCOEMS Expo (EM Today) – September 30, 2018 </w:t>
      </w:r>
    </w:p>
    <w:p w:rsidR="00060809" w:rsidRDefault="00060809" w:rsidP="001A5398">
      <w:pPr>
        <w:pStyle w:val="ListParagraph"/>
        <w:numPr>
          <w:ilvl w:val="2"/>
          <w:numId w:val="1"/>
        </w:numPr>
      </w:pPr>
      <w:r>
        <w:t>Outer Banks Marathon – November 10-11, 2018</w:t>
      </w:r>
    </w:p>
    <w:p w:rsidR="001A5398" w:rsidRDefault="00747C7B" w:rsidP="001A5398">
      <w:pPr>
        <w:pStyle w:val="ListParagraph"/>
        <w:numPr>
          <w:ilvl w:val="0"/>
          <w:numId w:val="1"/>
        </w:numPr>
      </w:pPr>
      <w:r>
        <w:t>Adjourn for</w:t>
      </w:r>
      <w:r w:rsidR="001A5398">
        <w:t xml:space="preserve"> lunch.</w:t>
      </w:r>
    </w:p>
    <w:p w:rsidR="00747C7B" w:rsidRDefault="00747C7B" w:rsidP="001A5398">
      <w:pPr>
        <w:pStyle w:val="ListParagraph"/>
        <w:numPr>
          <w:ilvl w:val="0"/>
          <w:numId w:val="1"/>
        </w:numPr>
      </w:pPr>
      <w:r>
        <w:t>2017-201: EHPC a year in re</w:t>
      </w:r>
      <w:bookmarkStart w:id="0" w:name="_GoBack"/>
      <w:bookmarkEnd w:id="0"/>
      <w:r>
        <w:t>view - Skarote</w:t>
      </w:r>
    </w:p>
    <w:p w:rsidR="002F38A6" w:rsidRPr="001A5398" w:rsidRDefault="002F38A6" w:rsidP="001A5398"/>
    <w:sectPr w:rsidR="002F38A6" w:rsidRPr="001A5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721B4"/>
    <w:multiLevelType w:val="hybridMultilevel"/>
    <w:tmpl w:val="4012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19"/>
    <w:rsid w:val="00013757"/>
    <w:rsid w:val="00060809"/>
    <w:rsid w:val="000C45D9"/>
    <w:rsid w:val="001A377F"/>
    <w:rsid w:val="001A5398"/>
    <w:rsid w:val="002327E6"/>
    <w:rsid w:val="002F38A6"/>
    <w:rsid w:val="003028BE"/>
    <w:rsid w:val="00303364"/>
    <w:rsid w:val="00341CE7"/>
    <w:rsid w:val="003D4842"/>
    <w:rsid w:val="00401357"/>
    <w:rsid w:val="0041434F"/>
    <w:rsid w:val="00447A28"/>
    <w:rsid w:val="0057244C"/>
    <w:rsid w:val="005C7B3E"/>
    <w:rsid w:val="00612E7D"/>
    <w:rsid w:val="006813B5"/>
    <w:rsid w:val="00747C7B"/>
    <w:rsid w:val="00777DB8"/>
    <w:rsid w:val="007926D6"/>
    <w:rsid w:val="00792800"/>
    <w:rsid w:val="00823C9D"/>
    <w:rsid w:val="0086413C"/>
    <w:rsid w:val="00866DB0"/>
    <w:rsid w:val="008816D3"/>
    <w:rsid w:val="008F77BF"/>
    <w:rsid w:val="00A466A5"/>
    <w:rsid w:val="00AE7529"/>
    <w:rsid w:val="00B52058"/>
    <w:rsid w:val="00BB412E"/>
    <w:rsid w:val="00C1032F"/>
    <w:rsid w:val="00C54A7D"/>
    <w:rsid w:val="00CE510D"/>
    <w:rsid w:val="00D17E58"/>
    <w:rsid w:val="00D3248A"/>
    <w:rsid w:val="00D57EE9"/>
    <w:rsid w:val="00DB6219"/>
    <w:rsid w:val="00EB06CF"/>
    <w:rsid w:val="00F00EB8"/>
    <w:rsid w:val="00F2090A"/>
    <w:rsid w:val="00F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65EA9-7A2F-4EA4-87F5-8C0D168D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Vidant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Cieszko, Christopher E</dc:creator>
  <cp:keywords/>
  <dc:description/>
  <cp:lastModifiedBy>Skarote, Elaina</cp:lastModifiedBy>
  <cp:revision>2</cp:revision>
  <dcterms:created xsi:type="dcterms:W3CDTF">2018-08-29T20:45:00Z</dcterms:created>
  <dcterms:modified xsi:type="dcterms:W3CDTF">2018-08-29T20:45:00Z</dcterms:modified>
</cp:coreProperties>
</file>